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1" w:rsidRPr="003B58A9" w:rsidRDefault="00F750F1" w:rsidP="00F750F1">
      <w:pPr>
        <w:keepNext/>
        <w:spacing w:beforeLines="100" w:before="360" w:line="480" w:lineRule="exact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bookmarkStart w:id="0" w:name="_Toc45655368"/>
      <w:bookmarkStart w:id="1" w:name="_GoBack"/>
      <w:r w:rsidRPr="003B58A9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遙控無人機維護、修理或改裝紀錄簿</w:t>
      </w:r>
      <w:bookmarkEnd w:id="1"/>
      <w:r w:rsidRPr="003B58A9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【最大起飛重量</w:t>
      </w:r>
      <w:r w:rsidRPr="003B58A9">
        <w:rPr>
          <w:rFonts w:ascii="Times New Roman" w:eastAsia="標楷體" w:hAnsi="Times New Roman" w:cs="Times New Roman"/>
          <w:b/>
          <w:bCs/>
          <w:sz w:val="32"/>
          <w:szCs w:val="48"/>
        </w:rPr>
        <w:t>2</w:t>
      </w:r>
      <w:r w:rsidRPr="003B58A9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公斤以上適用】</w:t>
      </w:r>
      <w:bookmarkEnd w:id="0"/>
      <w:r w:rsidRPr="003B58A9">
        <w:rPr>
          <w:rFonts w:ascii="Times New Roman" w:eastAsia="標楷體" w:hAnsi="Times New Roman" w:cs="Times New Roman"/>
          <w:b/>
          <w:bCs/>
          <w:sz w:val="32"/>
          <w:szCs w:val="48"/>
        </w:rPr>
        <w:t xml:space="preserve"> </w:t>
      </w:r>
    </w:p>
    <w:p w:rsidR="00F750F1" w:rsidRPr="003B58A9" w:rsidRDefault="00F750F1" w:rsidP="00F750F1">
      <w:pPr>
        <w:spacing w:line="480" w:lineRule="exact"/>
        <w:ind w:right="640"/>
        <w:rPr>
          <w:rFonts w:ascii="Times New Roman" w:eastAsia="標楷體" w:hAnsi="Times New Roman" w:cs="Times New Roman"/>
          <w:sz w:val="32"/>
          <w:szCs w:val="28"/>
        </w:rPr>
      </w:pPr>
    </w:p>
    <w:p w:rsidR="00F750F1" w:rsidRPr="003B58A9" w:rsidRDefault="00F750F1" w:rsidP="00F750F1">
      <w:pPr>
        <w:spacing w:line="480" w:lineRule="exact"/>
        <w:ind w:right="640"/>
        <w:rPr>
          <w:rFonts w:ascii="Times New Roman" w:eastAsia="標楷體" w:hAnsi="Times New Roman" w:cs="Times New Roman"/>
          <w:sz w:val="32"/>
          <w:szCs w:val="32"/>
        </w:rPr>
      </w:pP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填寫說明：</w:t>
      </w:r>
    </w:p>
    <w:p w:rsidR="00F750F1" w:rsidRPr="003B58A9" w:rsidRDefault="00F750F1" w:rsidP="00F750F1">
      <w:pPr>
        <w:spacing w:line="480" w:lineRule="exact"/>
        <w:jc w:val="both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欄位由左至右填寫，並於</w:t>
      </w:r>
      <w:r w:rsidRPr="003B58A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每次維護、修理或改裝完工後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確實填寫。外租</w:t>
      </w:r>
      <w:r w:rsidRPr="003B58A9">
        <w:rPr>
          <w:rFonts w:ascii="Times New Roman" w:eastAsia="標楷體" w:hAnsi="Times New Roman" w:cs="Times New Roman"/>
          <w:sz w:val="32"/>
          <w:szCs w:val="32"/>
        </w:rPr>
        <w:t>(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借</w:t>
      </w:r>
      <w:r w:rsidRPr="003B58A9">
        <w:rPr>
          <w:rFonts w:ascii="Times New Roman" w:eastAsia="標楷體" w:hAnsi="Times New Roman" w:cs="Times New Roman"/>
          <w:sz w:val="32"/>
          <w:szCs w:val="32"/>
        </w:rPr>
        <w:t>)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之遙控無人機於歸還前後需轉載或附加相關紀錄。</w:t>
      </w:r>
    </w:p>
    <w:p w:rsidR="00F750F1" w:rsidRPr="003B58A9" w:rsidRDefault="00F750F1" w:rsidP="00F750F1">
      <w:pPr>
        <w:numPr>
          <w:ilvl w:val="0"/>
          <w:numId w:val="2"/>
        </w:numPr>
        <w:spacing w:line="480" w:lineRule="exact"/>
        <w:ind w:right="640"/>
        <w:rPr>
          <w:rFonts w:ascii="Times New Roman" w:eastAsia="標楷體" w:hAnsi="Times New Roman" w:cs="Times New Roman"/>
          <w:sz w:val="32"/>
          <w:szCs w:val="32"/>
        </w:rPr>
      </w:pP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填寫作業完成日期以及工作種類</w:t>
      </w:r>
      <w:r w:rsidRPr="003B58A9">
        <w:rPr>
          <w:rFonts w:ascii="Times New Roman" w:eastAsia="標楷體" w:hAnsi="Times New Roman" w:cs="Times New Roman"/>
          <w:sz w:val="32"/>
          <w:szCs w:val="32"/>
        </w:rPr>
        <w:t>(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維護、修理、改裝等</w:t>
      </w:r>
      <w:r w:rsidRPr="003B58A9">
        <w:rPr>
          <w:rFonts w:ascii="Times New Roman" w:eastAsia="標楷體" w:hAnsi="Times New Roman" w:cs="Times New Roman"/>
          <w:sz w:val="32"/>
          <w:szCs w:val="32"/>
        </w:rPr>
        <w:t>)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，並說明詳細狀況及處理結果，並由活動負責人或維修管理人於附註</w:t>
      </w:r>
      <w:r w:rsidRPr="003B58A9">
        <w:rPr>
          <w:rFonts w:ascii="Times New Roman" w:eastAsia="標楷體" w:hAnsi="Times New Roman" w:cs="Times New Roman"/>
          <w:sz w:val="32"/>
          <w:szCs w:val="32"/>
        </w:rPr>
        <w:t>/</w:t>
      </w: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簽署欄簽名確認。</w:t>
      </w:r>
    </w:p>
    <w:p w:rsidR="00F750F1" w:rsidRPr="003B58A9" w:rsidRDefault="00F750F1" w:rsidP="00F750F1">
      <w:pPr>
        <w:widowControl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3B58A9">
        <w:rPr>
          <w:rFonts w:ascii="Times New Roman" w:eastAsia="標楷體" w:hAnsi="Times New Roman" w:cs="Times New Roman" w:hint="eastAsia"/>
          <w:sz w:val="32"/>
          <w:szCs w:val="32"/>
        </w:rPr>
        <w:t>工作種類說明：例行檢查、故障排除、耗材更換為「維護」、由無法飛行至恢復可用狀態為「修理」、變更機體結構或機載裝備致影響操作或性能者為「改裝」。</w:t>
      </w:r>
    </w:p>
    <w:p w:rsidR="00F750F1" w:rsidRPr="003B58A9" w:rsidRDefault="00F750F1" w:rsidP="00F750F1">
      <w:pPr>
        <w:widowControl/>
        <w:spacing w:line="480" w:lineRule="exact"/>
        <w:rPr>
          <w:rFonts w:ascii="Times New Roman" w:eastAsia="標楷體" w:hAnsi="Times New Roman" w:cs="Times New Roman"/>
          <w:sz w:val="16"/>
          <w:szCs w:val="16"/>
        </w:rPr>
        <w:sectPr w:rsidR="00F750F1" w:rsidRPr="003B58A9" w:rsidSect="00742FC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F750F1" w:rsidRPr="003B58A9" w:rsidRDefault="00F750F1" w:rsidP="00F750F1">
      <w:pPr>
        <w:widowControl/>
        <w:spacing w:line="480" w:lineRule="exact"/>
        <w:rPr>
          <w:rFonts w:ascii="Times New Roman" w:eastAsia="標楷體" w:hAnsi="Times New Roman" w:cs="Times New Roman"/>
          <w:sz w:val="16"/>
          <w:szCs w:val="16"/>
        </w:rPr>
      </w:pPr>
    </w:p>
    <w:p w:rsidR="00F750F1" w:rsidRPr="003B58A9" w:rsidRDefault="00F750F1" w:rsidP="00F750F1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3B58A9">
        <w:rPr>
          <w:rFonts w:ascii="Times New Roman" w:eastAsia="標楷體" w:hAnsi="Times New Roman" w:cs="Times New Roman" w:hint="eastAsia"/>
          <w:sz w:val="52"/>
          <w:szCs w:val="20"/>
        </w:rPr>
        <w:t>遙控無人機維護、修理或改裝紀錄簿</w:t>
      </w:r>
    </w:p>
    <w:p w:rsidR="00F750F1" w:rsidRPr="003B58A9" w:rsidRDefault="00F750F1" w:rsidP="00F750F1">
      <w:pPr>
        <w:spacing w:line="480" w:lineRule="exact"/>
        <w:rPr>
          <w:rFonts w:ascii="Times New Roman" w:eastAsia="標楷體" w:hAnsi="Times New Roman" w:cs="Times New Roman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750F1" w:rsidRPr="003B58A9" w:rsidTr="006D39B7">
        <w:tc>
          <w:tcPr>
            <w:tcW w:w="13948" w:type="dxa"/>
          </w:tcPr>
          <w:p w:rsidR="00F750F1" w:rsidRPr="003B58A9" w:rsidRDefault="00F750F1" w:rsidP="006D39B7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16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註冊碼：</w:t>
            </w:r>
            <w:r w:rsidRPr="003B58A9">
              <w:rPr>
                <w:rFonts w:ascii="Times New Roman" w:eastAsia="標楷體" w:hAnsi="Times New Roman" w:cs="Times New Roman" w:hint="eastAsia"/>
                <w:color w:val="5B9BD5"/>
                <w:szCs w:val="16"/>
              </w:rPr>
              <w:t xml:space="preserve">        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    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所有人：</w:t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   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開始使用日期：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 xml:space="preserve"> </w:t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</w:t>
            </w:r>
          </w:p>
          <w:p w:rsidR="00F750F1" w:rsidRPr="003B58A9" w:rsidRDefault="00F750F1" w:rsidP="006D39B7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Cs w:val="16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廠牌</w:t>
            </w:r>
            <w:r w:rsidRPr="003B58A9">
              <w:rPr>
                <w:rFonts w:ascii="Times New Roman" w:eastAsia="標楷體" w:hAnsi="Times New Roman" w:cs="Times New Roman"/>
                <w:szCs w:val="16"/>
              </w:rPr>
              <w:t>/</w:t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型號：</w:t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         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製造序號：</w:t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/>
                <w:color w:val="FF0000"/>
                <w:szCs w:val="16"/>
              </w:rPr>
              <w:tab/>
            </w:r>
            <w:r w:rsidRPr="003B58A9">
              <w:rPr>
                <w:rFonts w:ascii="Times New Roman" w:eastAsia="標楷體" w:hAnsi="Times New Roman" w:cs="Times New Roman" w:hint="eastAsia"/>
                <w:color w:val="FF0000"/>
                <w:szCs w:val="16"/>
              </w:rPr>
              <w:t xml:space="preserve">            </w:t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最大起飛重量</w:t>
            </w:r>
            <w:r w:rsidRPr="003B58A9">
              <w:rPr>
                <w:rFonts w:ascii="Times New Roman" w:eastAsia="標楷體" w:hAnsi="Times New Roman" w:cs="Times New Roman"/>
                <w:szCs w:val="16"/>
              </w:rPr>
              <w:t>(kg)</w:t>
            </w:r>
            <w:r w:rsidRPr="003B58A9">
              <w:rPr>
                <w:rFonts w:ascii="Times New Roman" w:eastAsia="標楷體" w:hAnsi="Times New Roman" w:cs="Times New Roman" w:hint="eastAsia"/>
                <w:szCs w:val="16"/>
              </w:rPr>
              <w:t>：</w:t>
            </w:r>
          </w:p>
        </w:tc>
      </w:tr>
    </w:tbl>
    <w:p w:rsidR="00F750F1" w:rsidRPr="003B58A9" w:rsidRDefault="00F750F1" w:rsidP="00F750F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3B58A9">
        <w:rPr>
          <w:rFonts w:ascii="Times New Roman" w:eastAsia="標楷體" w:hAnsi="Times New Roman" w:cs="Times New Roman" w:hint="eastAsia"/>
          <w:szCs w:val="16"/>
        </w:rPr>
        <w:t xml:space="preserve">      </w:t>
      </w:r>
      <w:r w:rsidRPr="003B58A9">
        <w:rPr>
          <w:rFonts w:ascii="Times New Roman" w:eastAsia="標楷體" w:hAnsi="Times New Roman" w:cs="Times New Roman" w:hint="eastAsia"/>
          <w:szCs w:val="16"/>
        </w:rPr>
        <w:t>年</w:t>
      </w:r>
    </w:p>
    <w:tbl>
      <w:tblPr>
        <w:tblStyle w:val="1"/>
        <w:tblW w:w="139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99"/>
        <w:gridCol w:w="464"/>
        <w:gridCol w:w="1701"/>
        <w:gridCol w:w="4980"/>
        <w:gridCol w:w="4981"/>
        <w:gridCol w:w="1345"/>
      </w:tblGrid>
      <w:tr w:rsidR="00F750F1" w:rsidRPr="003B58A9" w:rsidTr="006D39B7">
        <w:tc>
          <w:tcPr>
            <w:tcW w:w="499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464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</w:p>
        </w:tc>
        <w:tc>
          <w:tcPr>
            <w:tcW w:w="4980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狀況說明</w:t>
            </w:r>
          </w:p>
        </w:tc>
        <w:tc>
          <w:tcPr>
            <w:tcW w:w="4981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處理結果</w:t>
            </w:r>
          </w:p>
        </w:tc>
        <w:tc>
          <w:tcPr>
            <w:tcW w:w="1345" w:type="dxa"/>
            <w:shd w:val="clear" w:color="auto" w:fill="auto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附註</w:t>
            </w:r>
            <w:r w:rsidRPr="003B58A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B58A9">
              <w:rPr>
                <w:rFonts w:ascii="Times New Roman" w:eastAsia="標楷體" w:hAnsi="Times New Roman" w:cs="Times New Roman" w:hint="eastAsia"/>
                <w:szCs w:val="24"/>
              </w:rPr>
              <w:t>簽署</w:t>
            </w: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5B9BD5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F750F1" w:rsidRPr="003B58A9" w:rsidTr="006D39B7">
        <w:tc>
          <w:tcPr>
            <w:tcW w:w="499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980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981" w:type="dxa"/>
            <w:shd w:val="clear" w:color="auto" w:fill="F2F2F2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</w:tcPr>
          <w:p w:rsidR="00F750F1" w:rsidRPr="003B58A9" w:rsidRDefault="00F750F1" w:rsidP="006D39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F750F1" w:rsidRPr="003B58A9" w:rsidRDefault="00F750F1" w:rsidP="00F750F1">
      <w:pPr>
        <w:spacing w:line="480" w:lineRule="exact"/>
        <w:ind w:right="640"/>
        <w:rPr>
          <w:rFonts w:ascii="Times New Roman" w:eastAsia="標楷體" w:hAnsi="Times New Roman" w:cs="Times New Roman"/>
          <w:color w:val="5B9BD5"/>
        </w:rPr>
        <w:sectPr w:rsidR="00F750F1" w:rsidRPr="003B58A9" w:rsidSect="00742FC5">
          <w:head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A57923" w:rsidRPr="00F750F1" w:rsidRDefault="00A57923" w:rsidP="00F750F1"/>
    <w:sectPr w:rsidR="00A57923" w:rsidRPr="00F750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65" w:rsidRDefault="00613065">
      <w:r>
        <w:separator/>
      </w:r>
    </w:p>
  </w:endnote>
  <w:endnote w:type="continuationSeparator" w:id="0">
    <w:p w:rsidR="00613065" w:rsidRDefault="006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1" w:rsidRDefault="00F750F1" w:rsidP="005A1BD3">
    <w:pPr>
      <w:pStyle w:val="a7"/>
      <w:tabs>
        <w:tab w:val="left" w:pos="51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65" w:rsidRDefault="00613065">
      <w:r>
        <w:separator/>
      </w:r>
    </w:p>
  </w:footnote>
  <w:footnote w:type="continuationSeparator" w:id="0">
    <w:p w:rsidR="00613065" w:rsidRDefault="0061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1" w:rsidRPr="00AE7AD5" w:rsidRDefault="00F750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1" w:rsidRPr="00AE7AD5" w:rsidRDefault="00F75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4F3"/>
    <w:multiLevelType w:val="hybridMultilevel"/>
    <w:tmpl w:val="101C816E"/>
    <w:lvl w:ilvl="0" w:tplc="996096A0">
      <w:start w:val="1"/>
      <w:numFmt w:val="decimal"/>
      <w:lvlText w:val="%1."/>
      <w:lvlJc w:val="left"/>
      <w:pPr>
        <w:ind w:left="992" w:hanging="432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2104EA0"/>
    <w:multiLevelType w:val="hybridMultilevel"/>
    <w:tmpl w:val="69126136"/>
    <w:lvl w:ilvl="0" w:tplc="3CFC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1"/>
    <w:rsid w:val="000B1F7C"/>
    <w:rsid w:val="0033034B"/>
    <w:rsid w:val="00613065"/>
    <w:rsid w:val="00A57923"/>
    <w:rsid w:val="00BD5236"/>
    <w:rsid w:val="00E35DDB"/>
    <w:rsid w:val="00E47C00"/>
    <w:rsid w:val="00F57756"/>
    <w:rsid w:val="00F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76CD1-B49E-4684-943C-0EC65C6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0F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750F1"/>
  </w:style>
  <w:style w:type="table" w:customStyle="1" w:styleId="TableNormal1">
    <w:name w:val="Table Normal1"/>
    <w:uiPriority w:val="2"/>
    <w:semiHidden/>
    <w:unhideWhenUsed/>
    <w:qFormat/>
    <w:rsid w:val="00F750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7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0F1"/>
    <w:rPr>
      <w:sz w:val="20"/>
      <w:szCs w:val="20"/>
    </w:rPr>
  </w:style>
  <w:style w:type="table" w:customStyle="1" w:styleId="1">
    <w:name w:val="表格格線1"/>
    <w:basedOn w:val="a1"/>
    <w:next w:val="a9"/>
    <w:uiPriority w:val="39"/>
    <w:rsid w:val="00F7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7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2020-09-25T08:48:00Z</dcterms:created>
  <dcterms:modified xsi:type="dcterms:W3CDTF">2020-09-25T08:48:00Z</dcterms:modified>
</cp:coreProperties>
</file>